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bookmarkStart w:id="0" w:name="_GoBack"/>
      <w:bookmarkEnd w:id="0"/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85C02" w:rsidRDefault="00485C02" w:rsidP="0051194E">
      <w:pPr>
        <w:spacing w:after="0" w:line="360" w:lineRule="exact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</w:p>
    <w:p w:rsidR="00DF25BD" w:rsidRDefault="00DF25BD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14D3B" w:rsidRDefault="00A14D3B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14D3B" w:rsidRDefault="00A14D3B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14D3B" w:rsidRDefault="00A14D3B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14D3B" w:rsidRPr="00A14D3B" w:rsidRDefault="00A14D3B" w:rsidP="00A14D3B">
      <w:pPr>
        <w:spacing w:after="0" w:line="360" w:lineRule="exact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A14D3B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Уплата налогов: срок, реквизиты платежа</w:t>
      </w:r>
    </w:p>
    <w:p w:rsidR="00A14D3B" w:rsidRPr="00A14D3B" w:rsidRDefault="00A14D3B" w:rsidP="00A14D3B">
      <w:pPr>
        <w:spacing w:after="0" w:line="360" w:lineRule="exac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14D3B" w:rsidRPr="00A14D3B" w:rsidRDefault="00A14D3B" w:rsidP="00A14D3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14D3B">
        <w:rPr>
          <w:rFonts w:ascii="Arial" w:hAnsi="Arial" w:cs="Arial"/>
          <w:color w:val="000000"/>
          <w:sz w:val="28"/>
          <w:szCs w:val="28"/>
        </w:rPr>
        <w:t xml:space="preserve">УФНС России по Приморскому краю обращает внимание на то, что, в связи с внедрением института Единого налогового счёта (ЕНС), для большей части налогов установлен единый срок уплаты – ежемесячно в срок не позднее 28 числа. </w:t>
      </w:r>
    </w:p>
    <w:p w:rsidR="00A14D3B" w:rsidRPr="00A14D3B" w:rsidRDefault="00A14D3B" w:rsidP="00A14D3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14D3B">
        <w:rPr>
          <w:rFonts w:ascii="Arial" w:hAnsi="Arial" w:cs="Arial"/>
          <w:color w:val="000000"/>
          <w:sz w:val="28"/>
          <w:szCs w:val="28"/>
        </w:rPr>
        <w:t>Система ЕНС подразумевает, что налоги, сборы и страховые взносы нужно перечислять единым платежным документом. Все платежи, администрируемые налоговыми органами, подлежат к уплате на отдельный казначейский счёт, открытый в Управлении Федерального казначейства по Тульской области (Межрегиональная инспекция Федеральной налоговой службы по управлению долгом).</w:t>
      </w:r>
    </w:p>
    <w:p w:rsidR="00A14D3B" w:rsidRPr="00A14D3B" w:rsidRDefault="00A14D3B" w:rsidP="00A14D3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14D3B">
        <w:rPr>
          <w:rFonts w:ascii="Arial" w:hAnsi="Arial" w:cs="Arial"/>
          <w:color w:val="000000"/>
          <w:sz w:val="28"/>
          <w:szCs w:val="28"/>
        </w:rPr>
        <w:t xml:space="preserve">Данный счёт применяется вне зависимости от места постановки на учёт налогоплательщика и или места нахождения объекта налогообложения. </w:t>
      </w:r>
    </w:p>
    <w:p w:rsidR="00A14D3B" w:rsidRPr="00A14D3B" w:rsidRDefault="00A14D3B" w:rsidP="00A14D3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14D3B">
        <w:rPr>
          <w:rFonts w:ascii="Arial" w:hAnsi="Arial" w:cs="Arial"/>
          <w:color w:val="000000"/>
          <w:sz w:val="28"/>
          <w:szCs w:val="28"/>
        </w:rPr>
        <w:t xml:space="preserve">С реквизитами для уплаты можно ознакомиться по ссылке </w:t>
      </w:r>
      <w:r w:rsidRPr="00A14D3B">
        <w:rPr>
          <w:rFonts w:ascii="Arial" w:hAnsi="Arial" w:cs="Arial"/>
          <w:i/>
          <w:color w:val="000000"/>
          <w:sz w:val="28"/>
          <w:szCs w:val="28"/>
        </w:rPr>
        <w:t xml:space="preserve">(ссылка на реквизиты, размещённые на официальном сайте ФНС России </w:t>
      </w:r>
      <w:hyperlink r:id="rId10" w:history="1">
        <w:r w:rsidRPr="00A14D3B">
          <w:rPr>
            <w:rFonts w:ascii="Arial" w:hAnsi="Arial" w:cs="Arial"/>
            <w:i/>
            <w:color w:val="0000FF"/>
            <w:sz w:val="28"/>
            <w:szCs w:val="28"/>
            <w:u w:val="single"/>
            <w:lang w:val="en-US"/>
          </w:rPr>
          <w:t>www</w:t>
        </w:r>
        <w:r w:rsidRPr="00A14D3B">
          <w:rPr>
            <w:rFonts w:ascii="Arial" w:hAnsi="Arial" w:cs="Arial"/>
            <w:i/>
            <w:color w:val="0000FF"/>
            <w:sz w:val="28"/>
            <w:szCs w:val="28"/>
            <w:u w:val="single"/>
          </w:rPr>
          <w:t>.</w:t>
        </w:r>
        <w:proofErr w:type="spellStart"/>
        <w:r w:rsidRPr="00A14D3B">
          <w:rPr>
            <w:rFonts w:ascii="Arial" w:hAnsi="Arial" w:cs="Arial"/>
            <w:i/>
            <w:color w:val="0000FF"/>
            <w:sz w:val="28"/>
            <w:szCs w:val="28"/>
            <w:u w:val="single"/>
            <w:lang w:val="en-US"/>
          </w:rPr>
          <w:t>nalog</w:t>
        </w:r>
        <w:proofErr w:type="spellEnd"/>
        <w:r w:rsidRPr="00A14D3B">
          <w:rPr>
            <w:rFonts w:ascii="Arial" w:hAnsi="Arial" w:cs="Arial"/>
            <w:i/>
            <w:color w:val="0000FF"/>
            <w:sz w:val="28"/>
            <w:szCs w:val="28"/>
            <w:u w:val="single"/>
          </w:rPr>
          <w:t>.</w:t>
        </w:r>
        <w:proofErr w:type="spellStart"/>
        <w:r w:rsidRPr="00A14D3B">
          <w:rPr>
            <w:rFonts w:ascii="Arial" w:hAnsi="Arial" w:cs="Arial"/>
            <w:i/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A14D3B">
          <w:rPr>
            <w:rFonts w:ascii="Arial" w:hAnsi="Arial" w:cs="Arial"/>
            <w:i/>
            <w:color w:val="0000FF"/>
            <w:sz w:val="28"/>
            <w:szCs w:val="28"/>
            <w:u w:val="single"/>
          </w:rPr>
          <w:t>.</w:t>
        </w:r>
        <w:proofErr w:type="spellStart"/>
        <w:r w:rsidRPr="00A14D3B">
          <w:rPr>
            <w:rFonts w:ascii="Arial" w:hAnsi="Arial" w:cs="Arial"/>
            <w:i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14D3B">
        <w:rPr>
          <w:rFonts w:ascii="Arial" w:hAnsi="Arial" w:cs="Arial"/>
          <w:i/>
          <w:color w:val="000000"/>
          <w:sz w:val="28"/>
          <w:szCs w:val="28"/>
        </w:rPr>
        <w:t>).</w:t>
      </w:r>
    </w:p>
    <w:p w:rsidR="00A14D3B" w:rsidRPr="00A14D3B" w:rsidRDefault="00A14D3B" w:rsidP="00A14D3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A14D3B">
        <w:rPr>
          <w:rFonts w:ascii="Arial" w:hAnsi="Arial" w:cs="Arial"/>
          <w:color w:val="000000"/>
          <w:sz w:val="28"/>
          <w:szCs w:val="28"/>
        </w:rPr>
        <w:t xml:space="preserve">Управление напоминает о том, что на официальном сайте Службы также </w:t>
      </w:r>
      <w:proofErr w:type="gramStart"/>
      <w:r w:rsidRPr="00A14D3B">
        <w:rPr>
          <w:rFonts w:ascii="Arial" w:hAnsi="Arial" w:cs="Arial"/>
          <w:color w:val="000000"/>
          <w:sz w:val="28"/>
          <w:szCs w:val="28"/>
        </w:rPr>
        <w:t>размещена</w:t>
      </w:r>
      <w:proofErr w:type="gramEnd"/>
      <w:r w:rsidRPr="00A14D3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A14D3B">
        <w:rPr>
          <w:rFonts w:ascii="Arial" w:hAnsi="Arial" w:cs="Arial"/>
          <w:color w:val="000000"/>
          <w:sz w:val="28"/>
          <w:szCs w:val="28"/>
        </w:rPr>
        <w:t>промостраница</w:t>
      </w:r>
      <w:proofErr w:type="spellEnd"/>
      <w:r w:rsidRPr="00A14D3B">
        <w:rPr>
          <w:rFonts w:ascii="Arial" w:hAnsi="Arial" w:cs="Arial"/>
          <w:color w:val="000000"/>
          <w:sz w:val="28"/>
          <w:szCs w:val="28"/>
        </w:rPr>
        <w:t xml:space="preserve"> «Единый налоговый счёт», при помощи которой налогоплательщики могут узнать о сроках представления налоговой отчётности, распределении платежей по ЕНС, правилах заполнения платёжного поручения и уведомления. </w:t>
      </w:r>
    </w:p>
    <w:p w:rsidR="00A14D3B" w:rsidRPr="00A14D3B" w:rsidRDefault="00A14D3B" w:rsidP="00A14D3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404B8E" w:rsidRPr="00404B8E" w:rsidRDefault="00404B8E" w:rsidP="00A14D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404B8E" w:rsidRPr="00404B8E" w:rsidSect="00156A6E"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74" w:rsidRDefault="00537274" w:rsidP="00830148">
      <w:pPr>
        <w:spacing w:after="0" w:line="240" w:lineRule="auto"/>
      </w:pPr>
      <w:r>
        <w:separator/>
      </w:r>
    </w:p>
  </w:endnote>
  <w:endnote w:type="continuationSeparator" w:id="0">
    <w:p w:rsidR="00537274" w:rsidRDefault="00537274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74" w:rsidRDefault="00537274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1388C55B" wp14:editId="0107F6C0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74" w:rsidRDefault="00537274" w:rsidP="00830148">
      <w:pPr>
        <w:spacing w:after="0" w:line="240" w:lineRule="auto"/>
      </w:pPr>
      <w:r>
        <w:separator/>
      </w:r>
    </w:p>
  </w:footnote>
  <w:footnote w:type="continuationSeparator" w:id="0">
    <w:p w:rsidR="00537274" w:rsidRDefault="00537274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29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4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8"/>
    <w:lvlOverride w:ilvl="0">
      <w:startOverride w:val="1"/>
    </w:lvlOverride>
  </w:num>
  <w:num w:numId="21">
    <w:abstractNumId w:val="30"/>
    <w:lvlOverride w:ilvl="0">
      <w:startOverride w:val="1"/>
    </w:lvlOverride>
  </w:num>
  <w:num w:numId="22">
    <w:abstractNumId w:val="26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54B3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D3A55"/>
    <w:rsid w:val="002D3DA5"/>
    <w:rsid w:val="002E1B9C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ED7"/>
    <w:rsid w:val="00404B8E"/>
    <w:rsid w:val="0045138B"/>
    <w:rsid w:val="00453998"/>
    <w:rsid w:val="00455A19"/>
    <w:rsid w:val="00483C01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15C7A"/>
    <w:rsid w:val="00934136"/>
    <w:rsid w:val="00963C4C"/>
    <w:rsid w:val="009E1DBE"/>
    <w:rsid w:val="009E6B34"/>
    <w:rsid w:val="009F0CDA"/>
    <w:rsid w:val="009F3B4D"/>
    <w:rsid w:val="00A101D0"/>
    <w:rsid w:val="00A14D3B"/>
    <w:rsid w:val="00A27313"/>
    <w:rsid w:val="00A35404"/>
    <w:rsid w:val="00A44588"/>
    <w:rsid w:val="00A45661"/>
    <w:rsid w:val="00A576D3"/>
    <w:rsid w:val="00A6550E"/>
    <w:rsid w:val="00A6624C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76E9"/>
    <w:rsid w:val="00DE29CF"/>
    <w:rsid w:val="00DF25BD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EAE30-2812-40C5-8795-9FC470FD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2023-02-05T06:04:00Z</dcterms:created>
  <dcterms:modified xsi:type="dcterms:W3CDTF">2023-02-05T06:04:00Z</dcterms:modified>
</cp:coreProperties>
</file>